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A0" w:rsidRDefault="008D28A0" w:rsidP="008D28A0">
      <w:pPr>
        <w:ind w:left="360"/>
        <w:rPr>
          <w:rFonts w:ascii="Arial" w:hAnsi="Arial" w:cs="Arial"/>
        </w:rPr>
      </w:pPr>
    </w:p>
    <w:p w:rsidR="008D28A0" w:rsidRPr="00F36E87" w:rsidRDefault="008D28A0" w:rsidP="008D28A0">
      <w:pPr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Шапка предприятия</w:t>
      </w:r>
    </w:p>
    <w:p w:rsidR="008D28A0" w:rsidRPr="003361C9" w:rsidRDefault="008D28A0" w:rsidP="008D28A0">
      <w:pPr>
        <w:ind w:left="360"/>
        <w:rPr>
          <w:rFonts w:ascii="Arial" w:hAnsi="Arial" w:cs="Arial"/>
        </w:rPr>
      </w:pPr>
    </w:p>
    <w:p w:rsidR="008D28A0" w:rsidRPr="00DB184E" w:rsidRDefault="008D28A0" w:rsidP="008D28A0">
      <w:pPr>
        <w:jc w:val="right"/>
        <w:rPr>
          <w:b/>
          <w:sz w:val="24"/>
          <w:szCs w:val="24"/>
        </w:rPr>
      </w:pPr>
      <w:r w:rsidRPr="00DB184E">
        <w:rPr>
          <w:b/>
          <w:color w:val="000000"/>
          <w:sz w:val="24"/>
          <w:szCs w:val="24"/>
        </w:rPr>
        <w:t xml:space="preserve"> </w:t>
      </w:r>
      <w:r w:rsidRPr="00DB184E">
        <w:rPr>
          <w:b/>
          <w:sz w:val="24"/>
          <w:szCs w:val="24"/>
        </w:rPr>
        <w:t>В таможенные органы РФ</w:t>
      </w:r>
    </w:p>
    <w:p w:rsidR="008D28A0" w:rsidRPr="00882565" w:rsidRDefault="008D28A0" w:rsidP="008D28A0">
      <w:pPr>
        <w:jc w:val="right"/>
        <w:rPr>
          <w:b/>
          <w:color w:val="000000"/>
        </w:rPr>
      </w:pPr>
    </w:p>
    <w:p w:rsidR="008D28A0" w:rsidRPr="00645A15" w:rsidRDefault="008D28A0" w:rsidP="008D28A0">
      <w:pPr>
        <w:pStyle w:val="3"/>
        <w:rPr>
          <w:color w:val="000000"/>
        </w:rPr>
      </w:pPr>
      <w:r w:rsidRPr="00882565">
        <w:rPr>
          <w:color w:val="000000"/>
        </w:rPr>
        <w:t xml:space="preserve">Дата  </w:t>
      </w:r>
      <w:r>
        <w:rPr>
          <w:color w:val="000000"/>
        </w:rPr>
        <w:t xml:space="preserve">22.11.2016 г. </w:t>
      </w:r>
    </w:p>
    <w:p w:rsidR="008D28A0" w:rsidRPr="00343355" w:rsidRDefault="008D28A0" w:rsidP="008D28A0"/>
    <w:p w:rsidR="008D28A0" w:rsidRPr="00882565" w:rsidRDefault="008D28A0" w:rsidP="008D28A0">
      <w:pPr>
        <w:pStyle w:val="2"/>
        <w:jc w:val="left"/>
        <w:rPr>
          <w:color w:val="000000"/>
        </w:rPr>
      </w:pPr>
      <w:r>
        <w:rPr>
          <w:color w:val="000000"/>
        </w:rPr>
        <w:t xml:space="preserve">Накладная  № </w:t>
      </w:r>
    </w:p>
    <w:p w:rsidR="008D28A0" w:rsidRPr="00A05AB8" w:rsidRDefault="008D28A0" w:rsidP="008D28A0">
      <w:pPr>
        <w:rPr>
          <w:color w:val="000000"/>
          <w:sz w:val="22"/>
        </w:rPr>
      </w:pPr>
    </w:p>
    <w:p w:rsidR="008D28A0" w:rsidRPr="002766CB" w:rsidRDefault="008D28A0" w:rsidP="008D28A0">
      <w:pPr>
        <w:rPr>
          <w:sz w:val="24"/>
          <w:szCs w:val="24"/>
        </w:rPr>
      </w:pPr>
      <w:r w:rsidRPr="00645A15">
        <w:rPr>
          <w:color w:val="000000"/>
          <w:sz w:val="24"/>
        </w:rPr>
        <w:t>Фирма (отправитель/декларант)</w:t>
      </w:r>
      <w:r w:rsidRPr="00645A15">
        <w:rPr>
          <w:sz w:val="24"/>
          <w:szCs w:val="24"/>
        </w:rPr>
        <w:t xml:space="preserve"> </w:t>
      </w:r>
      <w:r w:rsidRPr="00CC2AFB">
        <w:rPr>
          <w:color w:val="212121"/>
          <w:sz w:val="24"/>
          <w:szCs w:val="24"/>
          <w:shd w:val="clear" w:color="auto" w:fill="FFFFFF"/>
        </w:rPr>
        <w:t>Optogadzhet</w:t>
      </w:r>
    </w:p>
    <w:p w:rsidR="008D28A0" w:rsidRPr="00F36E87" w:rsidRDefault="008D28A0" w:rsidP="008D28A0">
      <w:pPr>
        <w:rPr>
          <w:color w:val="FF0000"/>
          <w:sz w:val="24"/>
        </w:rPr>
      </w:pPr>
      <w:r w:rsidRPr="00F36E87">
        <w:rPr>
          <w:color w:val="FF0000"/>
          <w:sz w:val="24"/>
        </w:rPr>
        <w:t xml:space="preserve">ИНН </w:t>
      </w:r>
    </w:p>
    <w:p w:rsidR="008D28A0" w:rsidRPr="00F36E87" w:rsidRDefault="008D28A0" w:rsidP="008D28A0">
      <w:pPr>
        <w:jc w:val="both"/>
        <w:rPr>
          <w:color w:val="FF0000"/>
          <w:sz w:val="24"/>
        </w:rPr>
      </w:pPr>
      <w:r w:rsidRPr="00F36E87">
        <w:rPr>
          <w:color w:val="FF0000"/>
          <w:sz w:val="24"/>
        </w:rPr>
        <w:t xml:space="preserve">КПП </w:t>
      </w:r>
      <w:r w:rsidRPr="00F36E87">
        <w:rPr>
          <w:rFonts w:ascii="Arial" w:hAnsi="Arial" w:cs="Arial"/>
          <w:color w:val="FF0000"/>
        </w:rPr>
        <w:t xml:space="preserve"> </w:t>
      </w:r>
    </w:p>
    <w:p w:rsidR="008D28A0" w:rsidRDefault="008D28A0" w:rsidP="008D28A0">
      <w:pPr>
        <w:rPr>
          <w:color w:val="000000"/>
          <w:sz w:val="24"/>
        </w:rPr>
      </w:pPr>
      <w:r>
        <w:rPr>
          <w:b/>
          <w:color w:val="000000"/>
          <w:sz w:val="24"/>
        </w:rPr>
        <w:t>П</w:t>
      </w:r>
      <w:r w:rsidRPr="00A05AB8">
        <w:rPr>
          <w:b/>
          <w:color w:val="000000"/>
          <w:sz w:val="24"/>
        </w:rPr>
        <w:t xml:space="preserve">росит выпустить </w:t>
      </w:r>
      <w:r>
        <w:rPr>
          <w:b/>
          <w:color w:val="000000"/>
          <w:sz w:val="24"/>
        </w:rPr>
        <w:t>экспресс-</w:t>
      </w:r>
      <w:r w:rsidRPr="00A05AB8">
        <w:rPr>
          <w:b/>
          <w:color w:val="000000"/>
          <w:sz w:val="24"/>
        </w:rPr>
        <w:t>груз</w:t>
      </w:r>
      <w:r>
        <w:rPr>
          <w:b/>
          <w:color w:val="000000"/>
          <w:sz w:val="24"/>
        </w:rPr>
        <w:t>ы</w:t>
      </w:r>
      <w:r w:rsidRPr="00A05AB8">
        <w:rPr>
          <w:color w:val="000000"/>
          <w:sz w:val="24"/>
        </w:rPr>
        <w:t xml:space="preserve"> </w:t>
      </w:r>
      <w:r>
        <w:rPr>
          <w:color w:val="000000"/>
          <w:sz w:val="24"/>
        </w:rPr>
        <w:t>:</w:t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418"/>
        <w:gridCol w:w="1843"/>
      </w:tblGrid>
      <w:tr w:rsidR="008D28A0" w:rsidRPr="00823392" w:rsidTr="00BF11D6">
        <w:trPr>
          <w:trHeight w:val="690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FF"/>
                <w:sz w:val="28"/>
                <w:szCs w:val="28"/>
              </w:rPr>
            </w:pPr>
            <w:r w:rsidRPr="00823392">
              <w:rPr>
                <w:color w:val="0000FF"/>
                <w:sz w:val="28"/>
                <w:szCs w:val="28"/>
              </w:rPr>
              <w:t>Наименование товара с указанием:</w:t>
            </w:r>
          </w:p>
          <w:p w:rsidR="008D28A0" w:rsidRPr="00823392" w:rsidRDefault="008D28A0" w:rsidP="00BF11D6">
            <w:pPr>
              <w:rPr>
                <w:b/>
                <w:color w:val="0000FF"/>
                <w:sz w:val="24"/>
                <w:szCs w:val="24"/>
              </w:rPr>
            </w:pPr>
            <w:r w:rsidRPr="00823392">
              <w:rPr>
                <w:b/>
                <w:color w:val="0000FF"/>
                <w:sz w:val="24"/>
                <w:szCs w:val="24"/>
              </w:rPr>
              <w:t xml:space="preserve">1. моделей, серийных номеров (если имеется); </w:t>
            </w:r>
          </w:p>
          <w:p w:rsidR="008D28A0" w:rsidRPr="00823392" w:rsidRDefault="008D28A0" w:rsidP="00BF11D6">
            <w:pPr>
              <w:rPr>
                <w:b/>
                <w:color w:val="0000FF"/>
                <w:sz w:val="24"/>
                <w:szCs w:val="24"/>
              </w:rPr>
            </w:pPr>
            <w:r w:rsidRPr="00823392">
              <w:rPr>
                <w:b/>
                <w:color w:val="0000FF"/>
                <w:sz w:val="24"/>
                <w:szCs w:val="24"/>
              </w:rPr>
              <w:t>2. обл. применения (для каждого товара);</w:t>
            </w:r>
          </w:p>
          <w:p w:rsidR="008D28A0" w:rsidRPr="00823392" w:rsidRDefault="008D28A0" w:rsidP="00BF11D6">
            <w:pPr>
              <w:rPr>
                <w:b/>
                <w:color w:val="0000FF"/>
                <w:sz w:val="24"/>
                <w:szCs w:val="24"/>
              </w:rPr>
            </w:pPr>
            <w:r w:rsidRPr="00823392">
              <w:rPr>
                <w:b/>
                <w:color w:val="0000FF"/>
                <w:sz w:val="24"/>
                <w:szCs w:val="24"/>
              </w:rPr>
              <w:t>3. материал/состав (если применимо)</w:t>
            </w:r>
          </w:p>
          <w:p w:rsidR="008D28A0" w:rsidRPr="00823392" w:rsidRDefault="008D28A0" w:rsidP="00BF11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28A0" w:rsidRPr="00823392" w:rsidRDefault="008D28A0" w:rsidP="00BF11D6">
            <w:pPr>
              <w:ind w:left="562" w:right="220" w:hanging="562"/>
              <w:rPr>
                <w:color w:val="0000FF"/>
                <w:sz w:val="24"/>
              </w:rPr>
            </w:pPr>
            <w:r w:rsidRPr="00823392">
              <w:rPr>
                <w:color w:val="0000FF"/>
                <w:sz w:val="24"/>
              </w:rPr>
              <w:t>Кол-во</w:t>
            </w:r>
          </w:p>
        </w:tc>
        <w:tc>
          <w:tcPr>
            <w:tcW w:w="1843" w:type="dxa"/>
          </w:tcPr>
          <w:p w:rsidR="008D28A0" w:rsidRPr="00823392" w:rsidRDefault="008D28A0" w:rsidP="00BF11D6">
            <w:pPr>
              <w:jc w:val="center"/>
              <w:rPr>
                <w:color w:val="0000FF"/>
                <w:sz w:val="24"/>
              </w:rPr>
            </w:pPr>
            <w:r w:rsidRPr="00823392">
              <w:rPr>
                <w:color w:val="0000FF"/>
                <w:sz w:val="24"/>
              </w:rPr>
              <w:t xml:space="preserve">Стоимость в валюте инвойса             ( с указанием наименования валюты)           </w:t>
            </w:r>
          </w:p>
        </w:tc>
      </w:tr>
      <w:tr w:rsidR="008D28A0" w:rsidRPr="00823392" w:rsidTr="00BF11D6">
        <w:trPr>
          <w:trHeight w:val="394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Образец ДСП/Sample DSP</w:t>
            </w:r>
          </w:p>
        </w:tc>
        <w:tc>
          <w:tcPr>
            <w:tcW w:w="1418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3" w:type="dxa"/>
          </w:tcPr>
          <w:p w:rsidR="008D28A0" w:rsidRPr="00450408" w:rsidRDefault="008D28A0" w:rsidP="00BF11D6">
            <w:pPr>
              <w:ind w:right="742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 EUR</w:t>
            </w:r>
          </w:p>
        </w:tc>
      </w:tr>
      <w:tr w:rsidR="008D28A0" w:rsidRPr="00823392" w:rsidTr="00BF11D6">
        <w:trPr>
          <w:trHeight w:val="511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</w:tr>
      <w:tr w:rsidR="008D28A0" w:rsidRPr="00823392" w:rsidTr="00BF11D6">
        <w:trPr>
          <w:trHeight w:val="511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</w:tr>
      <w:tr w:rsidR="008D28A0" w:rsidRPr="00823392" w:rsidTr="00BF11D6">
        <w:trPr>
          <w:trHeight w:val="511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</w:tr>
      <w:tr w:rsidR="008D28A0" w:rsidRPr="00823392" w:rsidTr="00BF11D6">
        <w:trPr>
          <w:trHeight w:val="511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</w:tr>
      <w:tr w:rsidR="008D28A0" w:rsidRPr="00823392" w:rsidTr="00BF11D6">
        <w:trPr>
          <w:trHeight w:val="511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</w:tr>
      <w:tr w:rsidR="008D28A0" w:rsidRPr="00823392" w:rsidTr="00BF11D6">
        <w:trPr>
          <w:trHeight w:val="511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</w:tr>
      <w:tr w:rsidR="008D28A0" w:rsidRPr="00823392" w:rsidTr="00BF11D6">
        <w:trPr>
          <w:trHeight w:val="511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</w:p>
        </w:tc>
      </w:tr>
      <w:tr w:rsidR="008D28A0" w:rsidRPr="00823392" w:rsidTr="00BF11D6">
        <w:trPr>
          <w:trHeight w:val="511"/>
        </w:trPr>
        <w:tc>
          <w:tcPr>
            <w:tcW w:w="5670" w:type="dxa"/>
          </w:tcPr>
          <w:p w:rsidR="008D28A0" w:rsidRPr="00823392" w:rsidRDefault="008D28A0" w:rsidP="00BF11D6">
            <w:pPr>
              <w:rPr>
                <w:color w:val="000000"/>
                <w:sz w:val="24"/>
              </w:rPr>
            </w:pPr>
            <w:r w:rsidRPr="00823392">
              <w:rPr>
                <w:color w:val="000000"/>
                <w:sz w:val="24"/>
              </w:rPr>
              <w:t>Итого:</w:t>
            </w:r>
          </w:p>
        </w:tc>
        <w:tc>
          <w:tcPr>
            <w:tcW w:w="1418" w:type="dxa"/>
          </w:tcPr>
          <w:p w:rsidR="008D28A0" w:rsidRPr="00450408" w:rsidRDefault="008D28A0" w:rsidP="00BF11D6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8D28A0" w:rsidRPr="00994C3F" w:rsidRDefault="008D28A0" w:rsidP="00BF11D6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 EUR</w:t>
            </w:r>
          </w:p>
        </w:tc>
      </w:tr>
    </w:tbl>
    <w:p w:rsidR="008D28A0" w:rsidRDefault="008D28A0" w:rsidP="008D28A0">
      <w:pPr>
        <w:autoSpaceDE w:val="0"/>
        <w:autoSpaceDN w:val="0"/>
        <w:adjustRightInd w:val="0"/>
        <w:rPr>
          <w:b/>
          <w:color w:val="000000"/>
          <w:sz w:val="24"/>
        </w:rPr>
      </w:pPr>
    </w:p>
    <w:p w:rsidR="008D28A0" w:rsidRPr="00470C58" w:rsidRDefault="008D28A0" w:rsidP="008D28A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color w:val="000000"/>
          <w:sz w:val="24"/>
        </w:rPr>
        <w:t>Таможенная процедура -</w:t>
      </w:r>
      <w:r w:rsidRPr="00A05AB8">
        <w:rPr>
          <w:b/>
          <w:color w:val="000000"/>
          <w:sz w:val="24"/>
        </w:rPr>
        <w:t xml:space="preserve"> экспорт, без оформления грузовой таможенной декларации в соответствии с</w:t>
      </w:r>
      <w:r>
        <w:rPr>
          <w:b/>
          <w:color w:val="000000"/>
          <w:sz w:val="24"/>
        </w:rPr>
        <w:t xml:space="preserve"> порядком, утвержденным</w:t>
      </w:r>
      <w:r w:rsidRPr="00A05AB8">
        <w:rPr>
          <w:b/>
          <w:color w:val="000000"/>
          <w:sz w:val="24"/>
        </w:rPr>
        <w:t xml:space="preserve"> </w:t>
      </w:r>
      <w:r w:rsidRPr="00470C58">
        <w:rPr>
          <w:b/>
          <w:sz w:val="24"/>
          <w:szCs w:val="24"/>
        </w:rPr>
        <w:t>Решением Комиссии таможенного союза от 20 мая 2010 года N 263</w:t>
      </w:r>
      <w:r>
        <w:rPr>
          <w:b/>
          <w:sz w:val="24"/>
          <w:szCs w:val="24"/>
        </w:rPr>
        <w:t>.</w:t>
      </w:r>
    </w:p>
    <w:p w:rsidR="008D28A0" w:rsidRDefault="008D28A0" w:rsidP="008D28A0">
      <w:pPr>
        <w:jc w:val="both"/>
        <w:rPr>
          <w:b/>
          <w:color w:val="000000"/>
          <w:sz w:val="24"/>
        </w:rPr>
      </w:pPr>
    </w:p>
    <w:p w:rsidR="008D28A0" w:rsidRPr="00F36E87" w:rsidRDefault="008D28A0" w:rsidP="008D28A0">
      <w:pPr>
        <w:rPr>
          <w:sz w:val="24"/>
          <w:szCs w:val="24"/>
        </w:rPr>
      </w:pPr>
      <w:r w:rsidRPr="00B91B2C">
        <w:rPr>
          <w:b/>
          <w:color w:val="000000"/>
          <w:sz w:val="24"/>
        </w:rPr>
        <w:t xml:space="preserve">Груз </w:t>
      </w:r>
      <w:r w:rsidRPr="007B3073">
        <w:rPr>
          <w:b/>
          <w:color w:val="000000"/>
          <w:sz w:val="24"/>
        </w:rPr>
        <w:t>направляется в адрес фирмы (получатель</w:t>
      </w:r>
      <w:r w:rsidRPr="00450408">
        <w:rPr>
          <w:sz w:val="24"/>
          <w:szCs w:val="24"/>
        </w:rPr>
        <w:t>)</w:t>
      </w:r>
      <w:r w:rsidRPr="00F36E8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39 Gangchon-ro 139 beon-gil, Danwon-gu Ansan-si</w:t>
      </w:r>
      <w:r w:rsidRPr="00F36E8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Gyeonggi-do, Korea</w:t>
      </w:r>
    </w:p>
    <w:p w:rsidR="008D28A0" w:rsidRDefault="008D28A0" w:rsidP="008D28A0">
      <w:pPr>
        <w:rPr>
          <w:sz w:val="24"/>
          <w:szCs w:val="24"/>
        </w:rPr>
      </w:pPr>
    </w:p>
    <w:p w:rsidR="008D28A0" w:rsidRDefault="008D28A0" w:rsidP="008D28A0">
      <w:pPr>
        <w:rPr>
          <w:sz w:val="24"/>
          <w:szCs w:val="24"/>
        </w:rPr>
      </w:pPr>
    </w:p>
    <w:p w:rsidR="008D28A0" w:rsidRPr="00450408" w:rsidRDefault="008D28A0" w:rsidP="008D28A0">
      <w:pPr>
        <w:rPr>
          <w:b/>
          <w:color w:val="000000"/>
          <w:sz w:val="24"/>
        </w:rPr>
      </w:pPr>
    </w:p>
    <w:p w:rsidR="008D28A0" w:rsidRPr="007D2D73" w:rsidRDefault="008D28A0" w:rsidP="008D28A0">
      <w:pPr>
        <w:ind w:hanging="360"/>
        <w:outlineLvl w:val="0"/>
        <w:rPr>
          <w:color w:val="000000"/>
          <w:sz w:val="24"/>
          <w:szCs w:val="24"/>
        </w:rPr>
      </w:pPr>
      <w:r w:rsidRPr="006702BE">
        <w:rPr>
          <w:b/>
          <w:color w:val="000000"/>
          <w:sz w:val="24"/>
        </w:rPr>
        <w:t xml:space="preserve">в </w:t>
      </w:r>
      <w:r w:rsidRPr="007B3073">
        <w:rPr>
          <w:b/>
          <w:color w:val="000000"/>
          <w:sz w:val="24"/>
        </w:rPr>
        <w:t>качестве</w:t>
      </w:r>
      <w:r w:rsidRPr="007B3073">
        <w:rPr>
          <w:color w:val="000000"/>
          <w:sz w:val="24"/>
        </w:rPr>
        <w:t xml:space="preserve"> </w:t>
      </w:r>
      <w:r w:rsidRPr="007D2D73">
        <w:t>предоставление бесплатных рекламных материалов</w:t>
      </w:r>
      <w:r w:rsidRPr="007D2D73">
        <w:rPr>
          <w:color w:val="000000"/>
          <w:sz w:val="24"/>
          <w:szCs w:val="24"/>
        </w:rPr>
        <w:t xml:space="preserve"> /</w:t>
      </w:r>
      <w:r w:rsidRPr="007D2D73">
        <w:rPr>
          <w:color w:val="000000"/>
          <w:sz w:val="24"/>
          <w:szCs w:val="24"/>
          <w:shd w:val="clear" w:color="auto" w:fill="FFFFFF"/>
        </w:rPr>
        <w:t xml:space="preserve"> </w:t>
      </w:r>
      <w:r w:rsidRPr="007D2D73">
        <w:rPr>
          <w:color w:val="333333"/>
          <w:shd w:val="clear" w:color="auto" w:fill="FFFFFF"/>
        </w:rPr>
        <w:t>the provision of free promotional materials</w:t>
      </w:r>
    </w:p>
    <w:p w:rsidR="008D28A0" w:rsidRPr="00631E1B" w:rsidRDefault="008D28A0" w:rsidP="008D28A0">
      <w:pPr>
        <w:jc w:val="both"/>
        <w:rPr>
          <w:color w:val="000000"/>
          <w:sz w:val="24"/>
        </w:rPr>
      </w:pPr>
    </w:p>
    <w:p w:rsidR="008D28A0" w:rsidRDefault="008D28A0" w:rsidP="008D28A0">
      <w:pPr>
        <w:jc w:val="both"/>
        <w:rPr>
          <w:b/>
          <w:color w:val="000000"/>
          <w:sz w:val="24"/>
        </w:rPr>
      </w:pPr>
    </w:p>
    <w:p w:rsidR="008D28A0" w:rsidRPr="0066366C" w:rsidRDefault="008D28A0" w:rsidP="008D28A0">
      <w:pPr>
        <w:jc w:val="both"/>
        <w:rPr>
          <w:b/>
          <w:color w:val="000000"/>
          <w:sz w:val="24"/>
        </w:rPr>
      </w:pPr>
      <w:r w:rsidRPr="0066366C">
        <w:rPr>
          <w:b/>
          <w:color w:val="000000"/>
          <w:sz w:val="24"/>
        </w:rPr>
        <w:t>Обратный ввоз производиться не будет. Коммерческой стоимости не имеет.</w:t>
      </w:r>
    </w:p>
    <w:p w:rsidR="008D28A0" w:rsidRDefault="008D28A0" w:rsidP="008D28A0">
      <w:pPr>
        <w:jc w:val="both"/>
        <w:rPr>
          <w:b/>
          <w:color w:val="000000"/>
          <w:sz w:val="24"/>
        </w:rPr>
      </w:pPr>
      <w:r w:rsidRPr="0066366C">
        <w:rPr>
          <w:b/>
          <w:color w:val="000000"/>
          <w:sz w:val="24"/>
        </w:rPr>
        <w:t xml:space="preserve"> </w:t>
      </w:r>
    </w:p>
    <w:p w:rsidR="008D28A0" w:rsidRDefault="008D28A0" w:rsidP="008D28A0">
      <w:pPr>
        <w:jc w:val="both"/>
        <w:rPr>
          <w:b/>
          <w:color w:val="000000"/>
          <w:sz w:val="24"/>
        </w:rPr>
      </w:pPr>
      <w:r w:rsidRPr="0066366C">
        <w:rPr>
          <w:b/>
          <w:color w:val="000000"/>
          <w:sz w:val="24"/>
        </w:rPr>
        <w:t xml:space="preserve"> </w:t>
      </w:r>
    </w:p>
    <w:p w:rsidR="008D28A0" w:rsidRDefault="008D28A0" w:rsidP="008D28A0">
      <w:pPr>
        <w:jc w:val="both"/>
        <w:rPr>
          <w:b/>
          <w:color w:val="000000"/>
          <w:sz w:val="24"/>
        </w:rPr>
      </w:pPr>
    </w:p>
    <w:p w:rsidR="008D28A0" w:rsidRDefault="008D28A0" w:rsidP="008D28A0">
      <w:pPr>
        <w:jc w:val="both"/>
        <w:rPr>
          <w:b/>
          <w:color w:val="000000"/>
          <w:sz w:val="24"/>
        </w:rPr>
      </w:pPr>
    </w:p>
    <w:p w:rsidR="008D28A0" w:rsidRDefault="008D28A0" w:rsidP="008D28A0">
      <w:pPr>
        <w:jc w:val="both"/>
        <w:rPr>
          <w:b/>
          <w:color w:val="000000"/>
          <w:sz w:val="24"/>
        </w:rPr>
      </w:pPr>
      <w:r w:rsidRPr="0066366C">
        <w:rPr>
          <w:b/>
          <w:color w:val="000000"/>
          <w:sz w:val="24"/>
        </w:rPr>
        <w:t xml:space="preserve">Груз не </w:t>
      </w:r>
      <w:r>
        <w:rPr>
          <w:b/>
          <w:color w:val="000000"/>
          <w:sz w:val="24"/>
        </w:rPr>
        <w:t>содержит:</w:t>
      </w:r>
    </w:p>
    <w:p w:rsidR="008D28A0" w:rsidRPr="004D7A13" w:rsidRDefault="008D28A0" w:rsidP="008D28A0">
      <w:pPr>
        <w:autoSpaceDE w:val="0"/>
        <w:autoSpaceDN w:val="0"/>
        <w:adjustRightInd w:val="0"/>
        <w:ind w:firstLine="540"/>
        <w:jc w:val="both"/>
      </w:pPr>
      <w:r w:rsidRPr="004D7A13">
        <w:t>1) валюты государств - членов таможенного союза, ценных бумаг и (или) валютных ценностей, дорожных чеков, драгоценных металлов и драгоценных камней;</w:t>
      </w:r>
    </w:p>
    <w:p w:rsidR="008D28A0" w:rsidRPr="004D7A13" w:rsidRDefault="008D28A0" w:rsidP="008D28A0">
      <w:pPr>
        <w:autoSpaceDE w:val="0"/>
        <w:autoSpaceDN w:val="0"/>
        <w:adjustRightInd w:val="0"/>
        <w:ind w:firstLine="540"/>
        <w:jc w:val="both"/>
      </w:pPr>
      <w:r w:rsidRPr="004D7A13">
        <w:lastRenderedPageBreak/>
        <w:t>2) товаров, ввозимых в адрес дипломатических или приравненных к ним представительств иностранных государств или вывозимых в адрес представительств государств - членов таможенного союза за рубежом;</w:t>
      </w:r>
    </w:p>
    <w:p w:rsidR="008D28A0" w:rsidRPr="004D7A13" w:rsidRDefault="008D28A0" w:rsidP="008D28A0">
      <w:pPr>
        <w:autoSpaceDE w:val="0"/>
        <w:autoSpaceDN w:val="0"/>
        <w:adjustRightInd w:val="0"/>
        <w:ind w:firstLine="540"/>
        <w:jc w:val="both"/>
      </w:pPr>
      <w:r w:rsidRPr="004D7A13">
        <w:t>3) товаров, в отношении которых применяется лицензирование и (или) квотирование</w:t>
      </w:r>
      <w:r>
        <w:t xml:space="preserve">, а так же иной разрешительный порядок </w:t>
      </w:r>
      <w:r w:rsidRPr="004D7A13">
        <w:t>;</w:t>
      </w:r>
    </w:p>
    <w:p w:rsidR="008D28A0" w:rsidRPr="004D7A13" w:rsidRDefault="008D28A0" w:rsidP="008D28A0">
      <w:pPr>
        <w:autoSpaceDE w:val="0"/>
        <w:autoSpaceDN w:val="0"/>
        <w:adjustRightInd w:val="0"/>
        <w:ind w:firstLine="540"/>
        <w:jc w:val="both"/>
      </w:pPr>
      <w:r w:rsidRPr="004D7A13">
        <w:t>4) взрывоопасных предметов, взрывчатых, отравляющих, опасных химических и биологических веществ, наркотических средств, психотропных, сильнодействующих, ядовитых, токсичных, радиоактивных веществ, ядерных материалов и других подобных товаров;</w:t>
      </w:r>
    </w:p>
    <w:p w:rsidR="008D28A0" w:rsidRDefault="008D28A0" w:rsidP="008D28A0">
      <w:pPr>
        <w:jc w:val="both"/>
        <w:rPr>
          <w:b/>
          <w:color w:val="000000"/>
          <w:sz w:val="24"/>
        </w:rPr>
      </w:pPr>
    </w:p>
    <w:p w:rsidR="008D28A0" w:rsidRPr="007B3073" w:rsidRDefault="008D28A0" w:rsidP="008D28A0">
      <w:pPr>
        <w:jc w:val="both"/>
        <w:rPr>
          <w:b/>
          <w:color w:val="000000"/>
          <w:sz w:val="24"/>
        </w:rPr>
      </w:pPr>
    </w:p>
    <w:p w:rsidR="008D28A0" w:rsidRPr="007B3073" w:rsidRDefault="008D28A0" w:rsidP="008D28A0">
      <w:pPr>
        <w:jc w:val="both"/>
        <w:rPr>
          <w:b/>
          <w:color w:val="000000"/>
          <w:sz w:val="24"/>
        </w:rPr>
      </w:pPr>
      <w:r w:rsidRPr="007B3073">
        <w:rPr>
          <w:b/>
          <w:color w:val="000000"/>
          <w:sz w:val="24"/>
        </w:rPr>
        <w:t>Товар  произведен:</w:t>
      </w:r>
      <w:r>
        <w:rPr>
          <w:b/>
          <w:color w:val="000000"/>
          <w:sz w:val="24"/>
          <w:lang w:val="en-US"/>
        </w:rPr>
        <w:t xml:space="preserve"> </w:t>
      </w:r>
      <w:r w:rsidRPr="007B3073">
        <w:rPr>
          <w:b/>
          <w:color w:val="000000"/>
          <w:sz w:val="24"/>
          <w:lang w:val="en-US"/>
        </w:rPr>
        <w:t>Russia</w:t>
      </w:r>
      <w:r w:rsidRPr="007B3073">
        <w:rPr>
          <w:color w:val="000000"/>
          <w:sz w:val="24"/>
          <w:u w:val="single"/>
        </w:rPr>
        <w:t xml:space="preserve"> </w:t>
      </w:r>
      <w:r w:rsidRPr="007B3073">
        <w:rPr>
          <w:b/>
          <w:color w:val="000000"/>
          <w:sz w:val="24"/>
        </w:rPr>
        <w:t>___________________________________________</w:t>
      </w:r>
    </w:p>
    <w:p w:rsidR="008D28A0" w:rsidRPr="007B3073" w:rsidRDefault="008D28A0" w:rsidP="008D28A0">
      <w:pPr>
        <w:jc w:val="both"/>
        <w:rPr>
          <w:color w:val="000000"/>
          <w:sz w:val="22"/>
          <w:szCs w:val="22"/>
        </w:rPr>
      </w:pPr>
      <w:r w:rsidRPr="007B3073">
        <w:rPr>
          <w:b/>
          <w:color w:val="000000"/>
          <w:sz w:val="24"/>
        </w:rPr>
        <w:t xml:space="preserve">                                    </w:t>
      </w:r>
      <w:r w:rsidRPr="007B3073">
        <w:rPr>
          <w:b/>
          <w:color w:val="000000"/>
          <w:sz w:val="22"/>
          <w:szCs w:val="22"/>
        </w:rPr>
        <w:t>/</w:t>
      </w:r>
      <w:r w:rsidRPr="007B3073">
        <w:rPr>
          <w:color w:val="000000"/>
          <w:sz w:val="22"/>
          <w:szCs w:val="22"/>
        </w:rPr>
        <w:t>необходимо указать производителя товаров: страну, фирму /</w:t>
      </w:r>
    </w:p>
    <w:p w:rsidR="008D28A0" w:rsidRPr="007C0A38" w:rsidRDefault="008D28A0" w:rsidP="008D28A0">
      <w:pPr>
        <w:jc w:val="both"/>
        <w:rPr>
          <w:color w:val="0000FF"/>
          <w:sz w:val="22"/>
          <w:szCs w:val="22"/>
        </w:rPr>
      </w:pPr>
    </w:p>
    <w:p w:rsidR="008D28A0" w:rsidRPr="0066366C" w:rsidRDefault="008D28A0" w:rsidP="008D28A0">
      <w:pPr>
        <w:jc w:val="both"/>
        <w:rPr>
          <w:b/>
          <w:color w:val="000000"/>
          <w:sz w:val="24"/>
        </w:rPr>
      </w:pPr>
      <w:r w:rsidRPr="0066366C">
        <w:rPr>
          <w:b/>
          <w:color w:val="000000"/>
          <w:sz w:val="24"/>
        </w:rPr>
        <w:t>Груз к категории опасных и запрещенных к авиаперевозке не относится ,</w:t>
      </w:r>
    </w:p>
    <w:p w:rsidR="008D28A0" w:rsidRPr="0066366C" w:rsidRDefault="008D28A0" w:rsidP="008D28A0">
      <w:pPr>
        <w:jc w:val="both"/>
        <w:rPr>
          <w:b/>
          <w:color w:val="000000"/>
          <w:sz w:val="24"/>
        </w:rPr>
      </w:pPr>
      <w:r w:rsidRPr="0066366C">
        <w:rPr>
          <w:b/>
          <w:color w:val="000000"/>
          <w:sz w:val="24"/>
        </w:rPr>
        <w:t>озоновый слой атмосферы не разрушает.</w:t>
      </w:r>
      <w:r>
        <w:rPr>
          <w:b/>
          <w:color w:val="000000"/>
          <w:sz w:val="24"/>
        </w:rPr>
        <w:t xml:space="preserve"> </w:t>
      </w:r>
      <w:r w:rsidRPr="0066366C">
        <w:rPr>
          <w:b/>
          <w:color w:val="000000"/>
          <w:sz w:val="24"/>
        </w:rPr>
        <w:t>Оплату таможенных процедур гарантируем.</w:t>
      </w:r>
    </w:p>
    <w:p w:rsidR="008D28A0" w:rsidRPr="0066366C" w:rsidRDefault="008D28A0" w:rsidP="008D28A0">
      <w:pPr>
        <w:jc w:val="both"/>
        <w:rPr>
          <w:b/>
          <w:color w:val="000000"/>
          <w:sz w:val="24"/>
        </w:rPr>
      </w:pPr>
    </w:p>
    <w:p w:rsidR="008D28A0" w:rsidRDefault="008D28A0" w:rsidP="008D28A0">
      <w:pPr>
        <w:jc w:val="both"/>
        <w:rPr>
          <w:b/>
          <w:color w:val="000000"/>
          <w:sz w:val="24"/>
        </w:rPr>
      </w:pPr>
    </w:p>
    <w:p w:rsidR="008D28A0" w:rsidRPr="007B3073" w:rsidRDefault="008D28A0" w:rsidP="008D28A0">
      <w:pPr>
        <w:jc w:val="both"/>
        <w:rPr>
          <w:b/>
          <w:color w:val="000000"/>
          <w:sz w:val="24"/>
        </w:rPr>
      </w:pPr>
      <w:r w:rsidRPr="0066366C">
        <w:rPr>
          <w:b/>
          <w:color w:val="000000"/>
          <w:sz w:val="24"/>
        </w:rPr>
        <w:t xml:space="preserve">Генеральный директор                                                                  </w:t>
      </w:r>
      <w:r w:rsidRPr="007B3073">
        <w:rPr>
          <w:b/>
          <w:color w:val="000000"/>
          <w:sz w:val="24"/>
        </w:rPr>
        <w:t xml:space="preserve">______________       </w:t>
      </w:r>
    </w:p>
    <w:p w:rsidR="008D28A0" w:rsidRPr="007B3073" w:rsidRDefault="008D28A0" w:rsidP="008D28A0">
      <w:pPr>
        <w:ind w:left="6480" w:firstLine="720"/>
        <w:jc w:val="both"/>
        <w:rPr>
          <w:b/>
          <w:color w:val="000000"/>
          <w:sz w:val="24"/>
        </w:rPr>
      </w:pPr>
      <w:r w:rsidRPr="007B3073">
        <w:rPr>
          <w:b/>
          <w:color w:val="000000"/>
          <w:sz w:val="24"/>
        </w:rPr>
        <w:t>Ф. И. О.</w:t>
      </w:r>
    </w:p>
    <w:p w:rsidR="008D28A0" w:rsidRPr="007B3073" w:rsidRDefault="008D28A0" w:rsidP="008D28A0">
      <w:pPr>
        <w:jc w:val="both"/>
        <w:rPr>
          <w:b/>
          <w:color w:val="000000"/>
          <w:sz w:val="24"/>
        </w:rPr>
      </w:pPr>
    </w:p>
    <w:p w:rsidR="008D28A0" w:rsidRPr="007B3073" w:rsidRDefault="008D28A0" w:rsidP="008D28A0">
      <w:pPr>
        <w:jc w:val="both"/>
        <w:rPr>
          <w:b/>
          <w:color w:val="000000"/>
          <w:sz w:val="24"/>
        </w:rPr>
      </w:pPr>
    </w:p>
    <w:p w:rsidR="008D28A0" w:rsidRPr="007B3073" w:rsidRDefault="008D28A0" w:rsidP="008D28A0">
      <w:pPr>
        <w:jc w:val="both"/>
        <w:rPr>
          <w:b/>
          <w:color w:val="000000"/>
          <w:sz w:val="24"/>
        </w:rPr>
      </w:pPr>
      <w:r w:rsidRPr="007B3073">
        <w:rPr>
          <w:b/>
          <w:color w:val="000000"/>
          <w:sz w:val="24"/>
        </w:rPr>
        <w:t>__________________________________</w:t>
      </w:r>
      <w:r w:rsidRPr="007B3073">
        <w:rPr>
          <w:b/>
          <w:color w:val="000000"/>
          <w:sz w:val="24"/>
        </w:rPr>
        <w:tab/>
      </w:r>
      <w:r w:rsidRPr="007B3073">
        <w:rPr>
          <w:b/>
          <w:color w:val="000000"/>
          <w:sz w:val="24"/>
        </w:rPr>
        <w:tab/>
      </w:r>
      <w:r w:rsidRPr="007B3073">
        <w:rPr>
          <w:b/>
          <w:color w:val="000000"/>
          <w:sz w:val="24"/>
        </w:rPr>
        <w:tab/>
        <w:t xml:space="preserve">            _______________   </w:t>
      </w:r>
    </w:p>
    <w:p w:rsidR="008D28A0" w:rsidRPr="007B3073" w:rsidRDefault="008D28A0" w:rsidP="008D28A0">
      <w:pPr>
        <w:jc w:val="both"/>
        <w:rPr>
          <w:b/>
          <w:color w:val="000000"/>
          <w:sz w:val="24"/>
        </w:rPr>
      </w:pPr>
      <w:r w:rsidRPr="007B3073">
        <w:rPr>
          <w:b/>
          <w:color w:val="000000"/>
          <w:sz w:val="24"/>
        </w:rPr>
        <w:t>(*Иное лицо, действующее по доверенности)</w:t>
      </w:r>
      <w:r w:rsidRPr="007B3073">
        <w:rPr>
          <w:b/>
          <w:color w:val="000000"/>
          <w:sz w:val="24"/>
        </w:rPr>
        <w:tab/>
      </w:r>
      <w:r w:rsidRPr="007B3073">
        <w:rPr>
          <w:b/>
          <w:color w:val="000000"/>
          <w:sz w:val="24"/>
        </w:rPr>
        <w:tab/>
      </w:r>
      <w:r w:rsidRPr="007B3073">
        <w:rPr>
          <w:b/>
          <w:color w:val="000000"/>
          <w:sz w:val="24"/>
        </w:rPr>
        <w:tab/>
      </w:r>
      <w:r w:rsidRPr="007B3073">
        <w:rPr>
          <w:b/>
          <w:color w:val="000000"/>
          <w:sz w:val="24"/>
        </w:rPr>
        <w:tab/>
        <w:t xml:space="preserve">   Ф. И. О.</w:t>
      </w:r>
    </w:p>
    <w:p w:rsidR="008D28A0" w:rsidRPr="007B3073" w:rsidRDefault="008D28A0" w:rsidP="008D28A0">
      <w:pPr>
        <w:jc w:val="both"/>
        <w:rPr>
          <w:b/>
          <w:color w:val="000000"/>
        </w:rPr>
      </w:pPr>
      <w:r w:rsidRPr="007B3073">
        <w:rPr>
          <w:b/>
          <w:color w:val="000000"/>
        </w:rPr>
        <w:t>* Необходимо приложить доверенность.</w:t>
      </w:r>
    </w:p>
    <w:p w:rsidR="008D28A0" w:rsidRPr="007B3073" w:rsidRDefault="008D28A0" w:rsidP="008D28A0">
      <w:pPr>
        <w:jc w:val="center"/>
        <w:rPr>
          <w:color w:val="000000"/>
          <w:sz w:val="18"/>
          <w:szCs w:val="18"/>
        </w:rPr>
      </w:pPr>
      <w:r w:rsidRPr="007B3073">
        <w:rPr>
          <w:color w:val="000000"/>
          <w:sz w:val="24"/>
        </w:rPr>
        <w:t>/ печать фирмы /</w:t>
      </w:r>
    </w:p>
    <w:p w:rsidR="0079686F" w:rsidRDefault="0079686F">
      <w:bookmarkStart w:id="0" w:name="_GoBack"/>
      <w:bookmarkEnd w:id="0"/>
    </w:p>
    <w:sectPr w:rsidR="0079686F" w:rsidSect="00A9779E">
      <w:footerReference w:type="even" r:id="rId4"/>
      <w:footerReference w:type="default" r:id="rId5"/>
      <w:pgSz w:w="11906" w:h="16838"/>
      <w:pgMar w:top="466" w:right="1800" w:bottom="142" w:left="1800" w:header="18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C3F" w:rsidRDefault="008D28A0" w:rsidP="007E06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4C3F" w:rsidRDefault="008D28A0" w:rsidP="0069272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C3F" w:rsidRDefault="008D28A0" w:rsidP="007E06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4C3F" w:rsidRDefault="008D28A0" w:rsidP="0069272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F7"/>
    <w:rsid w:val="005127F7"/>
    <w:rsid w:val="0079686F"/>
    <w:rsid w:val="008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3F71B-04AC-4A83-B0BC-19C7E9C2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28A0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D28A0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28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28A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rsid w:val="008D28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D28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2003</Characters>
  <Application>Microsoft Office Word</Application>
  <DocSecurity>0</DocSecurity>
  <Lines>46</Lines>
  <Paragraphs>25</Paragraphs>
  <ScaleCrop>false</ScaleCrop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2017-09-13T06:49:00Z</dcterms:created>
  <dcterms:modified xsi:type="dcterms:W3CDTF">2017-09-13T06:49:00Z</dcterms:modified>
</cp:coreProperties>
</file>